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17" w:rsidRPr="002B7517" w:rsidRDefault="002B7517" w:rsidP="002B7517">
      <w:pPr>
        <w:keepNext/>
        <w:keepLines/>
        <w:spacing w:after="5"/>
        <w:ind w:left="10" w:right="736" w:hanging="10"/>
        <w:jc w:val="center"/>
        <w:outlineLvl w:val="0"/>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ИЗВЕЩЕНИЕ  </w:t>
      </w:r>
    </w:p>
    <w:p w:rsidR="002B7517" w:rsidRPr="002B7517" w:rsidRDefault="002B7517" w:rsidP="002B7517">
      <w:pPr>
        <w:spacing w:after="26"/>
        <w:ind w:left="10"/>
        <w:rPr>
          <w:rFonts w:ascii="Times New Roman" w:eastAsia="Times New Roman" w:hAnsi="Times New Roman" w:cs="Times New Roman"/>
          <w:color w:val="000000"/>
          <w:sz w:val="20"/>
          <w:szCs w:val="20"/>
          <w:lang w:eastAsia="ru-RU"/>
        </w:rPr>
      </w:pPr>
      <w:r w:rsidRPr="002B7517">
        <w:rPr>
          <w:rFonts w:ascii="Times New Roman" w:eastAsia="Arial" w:hAnsi="Times New Roman" w:cs="Times New Roman"/>
          <w:color w:val="000000"/>
          <w:sz w:val="20"/>
          <w:szCs w:val="20"/>
          <w:lang w:eastAsia="ru-RU"/>
        </w:rPr>
        <w:t xml:space="preserve"> </w:t>
      </w:r>
    </w:p>
    <w:p w:rsidR="002B7517" w:rsidRPr="002B7517" w:rsidRDefault="002B7517" w:rsidP="002B7517">
      <w:pPr>
        <w:spacing w:after="5" w:line="271" w:lineRule="auto"/>
        <w:ind w:left="1692"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о проведении открытого конкурса на право заключения договора  </w:t>
      </w:r>
    </w:p>
    <w:p w:rsidR="002B7517" w:rsidRPr="002B7517" w:rsidRDefault="002B7517" w:rsidP="002B7517">
      <w:pPr>
        <w:spacing w:after="5" w:line="271" w:lineRule="auto"/>
        <w:ind w:left="-5"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на проведение аудита бухгалтерской (финансовой) отчётности Общества с ограниченной ответственностью «Корпорация инвестиционного развития Смоленской области» за 2017г. </w:t>
      </w:r>
    </w:p>
    <w:p w:rsidR="002B7517" w:rsidRPr="002B7517" w:rsidRDefault="002B7517" w:rsidP="002B7517">
      <w:pPr>
        <w:spacing w:after="13"/>
        <w:ind w:left="478"/>
        <w:jc w:val="center"/>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 </w:t>
      </w:r>
    </w:p>
    <w:p w:rsidR="002B7517" w:rsidRPr="002B7517" w:rsidRDefault="002B7517" w:rsidP="002B7517">
      <w:pPr>
        <w:spacing w:after="124"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Наименование организатора конкурса (Заказчика):</w:t>
      </w:r>
      <w:r w:rsidRPr="002B7517">
        <w:rPr>
          <w:rFonts w:ascii="Times New Roman" w:eastAsia="Times New Roman" w:hAnsi="Times New Roman" w:cs="Times New Roman"/>
          <w:color w:val="000000"/>
          <w:sz w:val="20"/>
          <w:szCs w:val="20"/>
          <w:lang w:eastAsia="ru-RU"/>
        </w:rPr>
        <w:t xml:space="preserve"> ООО «Корпорация инвестиционного развития Смоленской области»</w:t>
      </w:r>
    </w:p>
    <w:p w:rsidR="002B7517" w:rsidRPr="002B7517" w:rsidRDefault="002B7517" w:rsidP="002B7517">
      <w:pPr>
        <w:spacing w:after="131"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Юридический адрес Заказчика:</w:t>
      </w:r>
      <w:r w:rsidRPr="002B7517">
        <w:rPr>
          <w:rFonts w:ascii="Times New Roman" w:eastAsia="Times New Roman" w:hAnsi="Times New Roman" w:cs="Times New Roman"/>
          <w:color w:val="000000"/>
          <w:sz w:val="20"/>
          <w:szCs w:val="20"/>
          <w:lang w:eastAsia="ru-RU"/>
        </w:rPr>
        <w:t xml:space="preserve"> 214025, Смоленская область, г. Смоленск, ул. Полтавская, д. 8 а. </w:t>
      </w:r>
    </w:p>
    <w:p w:rsidR="002B7517" w:rsidRPr="002B7517" w:rsidRDefault="002B7517" w:rsidP="002B7517">
      <w:pPr>
        <w:spacing w:after="33"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Почтовый адрес Заказчика:</w:t>
      </w:r>
      <w:r w:rsidRPr="002B7517">
        <w:rPr>
          <w:rFonts w:ascii="Times New Roman" w:eastAsia="Times New Roman" w:hAnsi="Times New Roman" w:cs="Times New Roman"/>
          <w:color w:val="000000"/>
          <w:sz w:val="20"/>
          <w:szCs w:val="20"/>
          <w:lang w:eastAsia="ru-RU"/>
        </w:rPr>
        <w:t xml:space="preserve"> 214025, Смоленская область, г. Смоленск, ул. Полтавская, д. 8 а. </w:t>
      </w:r>
    </w:p>
    <w:p w:rsidR="002B7517" w:rsidRPr="002B7517" w:rsidRDefault="002B7517" w:rsidP="002B7517">
      <w:pPr>
        <w:spacing w:after="33" w:line="269" w:lineRule="auto"/>
        <w:ind w:left="-15" w:right="728" w:firstLine="708"/>
        <w:jc w:val="both"/>
        <w:rPr>
          <w:rFonts w:ascii="Times New Roman" w:eastAsia="Times New Roman" w:hAnsi="Times New Roman" w:cs="Times New Roman"/>
          <w:b/>
          <w:color w:val="000000"/>
          <w:sz w:val="20"/>
          <w:szCs w:val="20"/>
          <w:lang w:eastAsia="ru-RU"/>
        </w:rPr>
      </w:pPr>
    </w:p>
    <w:p w:rsidR="002B7517" w:rsidRPr="002B7517" w:rsidRDefault="002B7517" w:rsidP="00417072">
      <w:pPr>
        <w:tabs>
          <w:tab w:val="left" w:pos="9214"/>
        </w:tabs>
        <w:spacing w:after="33" w:line="269" w:lineRule="auto"/>
        <w:ind w:left="-15"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xml:space="preserve"> Заявки на участие в </w:t>
      </w:r>
      <w:proofErr w:type="gramStart"/>
      <w:r w:rsidRPr="002B7517">
        <w:rPr>
          <w:rFonts w:ascii="Times New Roman" w:eastAsia="Times New Roman" w:hAnsi="Times New Roman" w:cs="Times New Roman"/>
          <w:color w:val="000000"/>
          <w:sz w:val="20"/>
          <w:szCs w:val="20"/>
          <w:lang w:eastAsia="ru-RU"/>
        </w:rPr>
        <w:t>конкурсе  принимаются</w:t>
      </w:r>
      <w:proofErr w:type="gramEnd"/>
      <w:r w:rsidRPr="002B7517">
        <w:rPr>
          <w:rFonts w:ascii="Times New Roman" w:eastAsia="Times New Roman" w:hAnsi="Times New Roman" w:cs="Times New Roman"/>
          <w:color w:val="000000"/>
          <w:sz w:val="20"/>
          <w:szCs w:val="20"/>
          <w:lang w:eastAsia="ru-RU"/>
        </w:rPr>
        <w:t xml:space="preserve">  </w:t>
      </w:r>
      <w:r w:rsidRPr="002B7517">
        <w:rPr>
          <w:rFonts w:ascii="Times New Roman" w:eastAsia="Times New Roman" w:hAnsi="Times New Roman" w:cs="Times New Roman"/>
          <w:b/>
          <w:color w:val="000000"/>
          <w:sz w:val="20"/>
          <w:szCs w:val="20"/>
          <w:lang w:eastAsia="ru-RU"/>
        </w:rPr>
        <w:t>с  «</w:t>
      </w:r>
      <w:r w:rsidR="002A108C">
        <w:rPr>
          <w:rFonts w:ascii="Times New Roman" w:eastAsia="Times New Roman" w:hAnsi="Times New Roman" w:cs="Times New Roman"/>
          <w:b/>
          <w:color w:val="000000"/>
          <w:sz w:val="20"/>
          <w:szCs w:val="20"/>
          <w:lang w:eastAsia="ru-RU"/>
        </w:rPr>
        <w:t>18</w:t>
      </w:r>
      <w:r w:rsidRPr="002B7517">
        <w:rPr>
          <w:rFonts w:ascii="Times New Roman" w:eastAsia="Times New Roman" w:hAnsi="Times New Roman" w:cs="Times New Roman"/>
          <w:b/>
          <w:color w:val="000000"/>
          <w:sz w:val="20"/>
          <w:szCs w:val="20"/>
          <w:lang w:eastAsia="ru-RU"/>
        </w:rPr>
        <w:t xml:space="preserve">» </w:t>
      </w:r>
      <w:r w:rsidR="005E42AD">
        <w:rPr>
          <w:rFonts w:ascii="Times New Roman" w:eastAsia="Times New Roman" w:hAnsi="Times New Roman" w:cs="Times New Roman"/>
          <w:b/>
          <w:color w:val="000000"/>
          <w:sz w:val="20"/>
          <w:szCs w:val="20"/>
          <w:lang w:eastAsia="ru-RU"/>
        </w:rPr>
        <w:t>июня</w:t>
      </w:r>
      <w:r w:rsidRPr="002B7517">
        <w:rPr>
          <w:rFonts w:ascii="Times New Roman" w:eastAsia="Times New Roman" w:hAnsi="Times New Roman" w:cs="Times New Roman"/>
          <w:b/>
          <w:color w:val="000000"/>
          <w:sz w:val="20"/>
          <w:szCs w:val="20"/>
          <w:lang w:eastAsia="ru-RU"/>
        </w:rPr>
        <w:t xml:space="preserve"> 2018 г. </w:t>
      </w:r>
      <w:r w:rsidR="00417072">
        <w:rPr>
          <w:rFonts w:ascii="Times New Roman" w:eastAsia="Times New Roman" w:hAnsi="Times New Roman" w:cs="Times New Roman"/>
          <w:b/>
          <w:color w:val="000000"/>
          <w:sz w:val="20"/>
          <w:szCs w:val="20"/>
          <w:lang w:eastAsia="ru-RU"/>
        </w:rPr>
        <w:t>д</w:t>
      </w:r>
      <w:r w:rsidRPr="002B7517">
        <w:rPr>
          <w:rFonts w:ascii="Times New Roman" w:eastAsia="Times New Roman" w:hAnsi="Times New Roman" w:cs="Times New Roman"/>
          <w:b/>
          <w:color w:val="000000"/>
          <w:sz w:val="20"/>
          <w:szCs w:val="20"/>
          <w:lang w:eastAsia="ru-RU"/>
        </w:rPr>
        <w:t>о</w:t>
      </w:r>
      <w:r w:rsidR="00417072">
        <w:rPr>
          <w:rFonts w:ascii="Times New Roman" w:eastAsia="Times New Roman" w:hAnsi="Times New Roman" w:cs="Times New Roman"/>
          <w:b/>
          <w:color w:val="000000"/>
          <w:sz w:val="20"/>
          <w:szCs w:val="20"/>
          <w:lang w:eastAsia="ru-RU"/>
        </w:rPr>
        <w:t xml:space="preserve"> 10 часов 00 минут «1</w:t>
      </w:r>
      <w:r w:rsidR="002A108C">
        <w:rPr>
          <w:rFonts w:ascii="Times New Roman" w:eastAsia="Times New Roman" w:hAnsi="Times New Roman" w:cs="Times New Roman"/>
          <w:b/>
          <w:color w:val="000000"/>
          <w:sz w:val="20"/>
          <w:szCs w:val="20"/>
          <w:lang w:eastAsia="ru-RU"/>
        </w:rPr>
        <w:t>0» июля</w:t>
      </w:r>
      <w:r w:rsidRPr="002B7517">
        <w:rPr>
          <w:rFonts w:ascii="Times New Roman" w:eastAsia="Times New Roman" w:hAnsi="Times New Roman" w:cs="Times New Roman"/>
          <w:b/>
          <w:color w:val="000000"/>
          <w:sz w:val="20"/>
          <w:szCs w:val="20"/>
          <w:lang w:eastAsia="ru-RU"/>
        </w:rPr>
        <w:t xml:space="preserve"> 2018г.</w:t>
      </w:r>
      <w:r w:rsidRPr="002B7517">
        <w:rPr>
          <w:rFonts w:ascii="Times New Roman" w:eastAsia="Times New Roman" w:hAnsi="Times New Roman" w:cs="Times New Roman"/>
          <w:color w:val="000000"/>
          <w:sz w:val="20"/>
          <w:szCs w:val="20"/>
          <w:lang w:eastAsia="ru-RU"/>
        </w:rPr>
        <w:t xml:space="preserve"> (включительно) по месту фактического нахождения Заказчика: 214025, Смоленская область, г. Смоленск, ул. Полтавская, д. 8 а, </w:t>
      </w:r>
      <w:proofErr w:type="spellStart"/>
      <w:r w:rsidR="00417072">
        <w:rPr>
          <w:rFonts w:ascii="Times New Roman" w:eastAsia="Times New Roman" w:hAnsi="Times New Roman" w:cs="Times New Roman"/>
          <w:color w:val="000000"/>
          <w:sz w:val="20"/>
          <w:szCs w:val="20"/>
          <w:lang w:eastAsia="ru-RU"/>
        </w:rPr>
        <w:t>каб</w:t>
      </w:r>
      <w:proofErr w:type="spellEnd"/>
      <w:r w:rsidR="00417072">
        <w:rPr>
          <w:rFonts w:ascii="Times New Roman" w:eastAsia="Times New Roman" w:hAnsi="Times New Roman" w:cs="Times New Roman"/>
          <w:color w:val="000000"/>
          <w:sz w:val="20"/>
          <w:szCs w:val="20"/>
          <w:lang w:eastAsia="ru-RU"/>
        </w:rPr>
        <w:t>. 305</w:t>
      </w:r>
      <w:r w:rsidRPr="002B7517">
        <w:rPr>
          <w:rFonts w:ascii="Times New Roman" w:eastAsia="Times New Roman" w:hAnsi="Times New Roman" w:cs="Times New Roman"/>
          <w:color w:val="000000"/>
          <w:sz w:val="20"/>
          <w:szCs w:val="20"/>
          <w:lang w:eastAsia="ru-RU"/>
        </w:rPr>
        <w:t xml:space="preserve"> в рабочие дни с  09 ч. 00 мин. до 18 ч. 00. (время местное) или почтовым отправлением на почтовый адрес Заказчика: 214025, Смоленская область, г. Смоленск, ул. Полтавская, д. 8 а. </w:t>
      </w:r>
    </w:p>
    <w:p w:rsidR="002B7517" w:rsidRPr="002B7517" w:rsidRDefault="002B7517" w:rsidP="002B7517">
      <w:pPr>
        <w:spacing w:after="25"/>
        <w:ind w:left="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xml:space="preserve"> </w:t>
      </w:r>
    </w:p>
    <w:p w:rsidR="002B7517" w:rsidRPr="002B7517" w:rsidRDefault="002B7517" w:rsidP="002B7517">
      <w:pPr>
        <w:spacing w:after="87"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Контактное лицо:  _</w:t>
      </w:r>
      <w:proofErr w:type="spellStart"/>
      <w:r w:rsidR="00417072">
        <w:rPr>
          <w:rFonts w:ascii="Times New Roman" w:eastAsia="Times New Roman" w:hAnsi="Times New Roman" w:cs="Times New Roman"/>
          <w:b/>
          <w:color w:val="000000"/>
          <w:sz w:val="20"/>
          <w:szCs w:val="20"/>
          <w:lang w:eastAsia="ru-RU"/>
        </w:rPr>
        <w:t>Кочубаева</w:t>
      </w:r>
      <w:proofErr w:type="spellEnd"/>
      <w:r w:rsidR="00417072">
        <w:rPr>
          <w:rFonts w:ascii="Times New Roman" w:eastAsia="Times New Roman" w:hAnsi="Times New Roman" w:cs="Times New Roman"/>
          <w:b/>
          <w:color w:val="000000"/>
          <w:sz w:val="20"/>
          <w:szCs w:val="20"/>
          <w:lang w:eastAsia="ru-RU"/>
        </w:rPr>
        <w:t xml:space="preserve"> Юлия Валентиновна</w:t>
      </w:r>
      <w:r w:rsidRPr="002B7517">
        <w:rPr>
          <w:rFonts w:ascii="Times New Roman" w:eastAsia="Times New Roman" w:hAnsi="Times New Roman" w:cs="Times New Roman"/>
          <w:b/>
          <w:color w:val="000000"/>
          <w:sz w:val="20"/>
          <w:szCs w:val="20"/>
          <w:lang w:eastAsia="ru-RU"/>
        </w:rPr>
        <w:t>.</w:t>
      </w:r>
      <w:r w:rsidRPr="002B7517">
        <w:rPr>
          <w:rFonts w:ascii="Times New Roman" w:eastAsia="Times New Roman" w:hAnsi="Times New Roman" w:cs="Times New Roman"/>
          <w:color w:val="000000"/>
          <w:sz w:val="20"/>
          <w:szCs w:val="20"/>
          <w:lang w:eastAsia="ru-RU"/>
        </w:rPr>
        <w:t xml:space="preserve"> </w:t>
      </w:r>
    </w:p>
    <w:p w:rsidR="002B7517" w:rsidRPr="002B7517" w:rsidRDefault="002B7517" w:rsidP="002B7517">
      <w:pPr>
        <w:spacing w:after="128" w:line="269" w:lineRule="auto"/>
        <w:ind w:left="-5" w:right="728" w:hanging="10"/>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              </w:t>
      </w:r>
      <w:r w:rsidR="00417072" w:rsidRPr="00417072">
        <w:rPr>
          <w:rFonts w:ascii="Times New Roman" w:eastAsia="Times New Roman" w:hAnsi="Times New Roman" w:cs="Times New Roman"/>
          <w:b/>
          <w:color w:val="000000"/>
          <w:sz w:val="20"/>
          <w:szCs w:val="20"/>
          <w:lang w:eastAsia="ru-RU"/>
        </w:rPr>
        <w:t>тел. (4812) 77-00-25, факс. (4812) 77-00-25</w:t>
      </w:r>
    </w:p>
    <w:p w:rsidR="002B7517" w:rsidRPr="002B7517" w:rsidRDefault="002B7517" w:rsidP="00417072">
      <w:pPr>
        <w:widowControl w:val="0"/>
        <w:suppressAutoHyphens/>
        <w:autoSpaceDE w:val="0"/>
        <w:snapToGrid w:val="0"/>
        <w:spacing w:after="0" w:line="240" w:lineRule="auto"/>
        <w:ind w:left="84" w:firstLine="624"/>
        <w:jc w:val="both"/>
        <w:rPr>
          <w:rFonts w:ascii="Times New Roman" w:eastAsia="Times New Roman" w:hAnsi="Times New Roman" w:cs="Times New Roman"/>
          <w:kern w:val="2"/>
          <w:sz w:val="20"/>
          <w:szCs w:val="20"/>
          <w:lang w:eastAsia="ru-RU"/>
        </w:rPr>
      </w:pPr>
      <w:r w:rsidRPr="002B7517">
        <w:rPr>
          <w:rFonts w:ascii="Times New Roman" w:eastAsia="Times New Roman" w:hAnsi="Times New Roman" w:cs="Times New Roman"/>
          <w:kern w:val="2"/>
          <w:sz w:val="20"/>
          <w:szCs w:val="20"/>
          <w:lang w:eastAsia="ru-RU"/>
        </w:rPr>
        <w:t>Заявка на участие в открытом конкурсе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конкурсном должны быть прошиты, пронумерованы.</w:t>
      </w:r>
    </w:p>
    <w:p w:rsidR="002B7517" w:rsidRPr="002B7517" w:rsidRDefault="002B7517" w:rsidP="002B7517">
      <w:pPr>
        <w:widowControl w:val="0"/>
        <w:suppressAutoHyphens/>
        <w:autoSpaceDE w:val="0"/>
        <w:snapToGrid w:val="0"/>
        <w:spacing w:after="0" w:line="240" w:lineRule="auto"/>
        <w:ind w:left="84" w:right="235"/>
        <w:jc w:val="both"/>
        <w:rPr>
          <w:rFonts w:ascii="Times New Roman" w:eastAsia="Times New Roman" w:hAnsi="Times New Roman" w:cs="Times New Roman"/>
          <w:kern w:val="2"/>
          <w:sz w:val="20"/>
          <w:szCs w:val="20"/>
          <w:lang w:eastAsia="ru-RU"/>
        </w:rPr>
      </w:pPr>
      <w:r w:rsidRPr="002B7517">
        <w:rPr>
          <w:rFonts w:ascii="Times New Roman" w:eastAsia="Times New Roman" w:hAnsi="Times New Roman" w:cs="Times New Roman"/>
          <w:kern w:val="2"/>
          <w:sz w:val="20"/>
          <w:szCs w:val="20"/>
          <w:lang w:eastAsia="ru-RU"/>
        </w:rPr>
        <w:t>Заявка должна быть подписана руководителем участника с проставлением оттиска печати (при наличии).</w:t>
      </w:r>
    </w:p>
    <w:p w:rsidR="002B7517" w:rsidRPr="002B7517" w:rsidRDefault="002B7517" w:rsidP="00417072">
      <w:pPr>
        <w:spacing w:after="126" w:line="271" w:lineRule="auto"/>
        <w:ind w:right="-1" w:firstLine="708"/>
        <w:jc w:val="both"/>
        <w:rPr>
          <w:rFonts w:ascii="Times New Roman" w:eastAsia="Times New Roman" w:hAnsi="Times New Roman" w:cs="Times New Roman"/>
          <w:kern w:val="2"/>
          <w:sz w:val="20"/>
          <w:szCs w:val="20"/>
          <w:lang w:eastAsia="ru-RU"/>
        </w:rPr>
      </w:pPr>
      <w:r w:rsidRPr="002B7517">
        <w:rPr>
          <w:rFonts w:ascii="Times New Roman" w:eastAsia="Times New Roman" w:hAnsi="Times New Roman" w:cs="Times New Roman"/>
          <w:kern w:val="2"/>
          <w:sz w:val="20"/>
          <w:szCs w:val="20"/>
          <w:lang w:eastAsia="ru-RU"/>
        </w:rPr>
        <w:t>При подготовке заявки на участие в конкурсе и документов, входящих в состав заявки, не допускается применение факсимильных подписей</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Перечень документов, являющихся приложением к заявке на участие в конкурсе:</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1. Опись представляемых в конкурсную комиссию документов.</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2. Копия свидетельства о государственной регистрации;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3. Копия свидетельства о постановке на учет в налоговом органе;</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4. Копии учредительных документов</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5. Справка из налогового органа, полученная не ранее чем за 1 месяц до даты подачи конкурсного предложения (заявки), об отсутствии у аудиторской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или заверенная печатью организации копия такой справки.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6. Копии документов, подтверждающие, членство аудиторской организации в СРО аудиторов.</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7.Сведения о действующих представительствах, филиалах, агентствах и иных обособленных структурах на территории Смоленской области.</w:t>
      </w:r>
    </w:p>
    <w:p w:rsidR="002B7517" w:rsidRPr="002B7517" w:rsidRDefault="002B7517" w:rsidP="002B7517">
      <w:pPr>
        <w:spacing w:after="126" w:line="271" w:lineRule="auto"/>
        <w:ind w:right="232" w:firstLine="708"/>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b/>
          <w:color w:val="000000"/>
          <w:sz w:val="20"/>
          <w:szCs w:val="20"/>
          <w:lang w:eastAsia="ru-RU"/>
        </w:rPr>
        <w:t>Участник имеет право дополнительно приложить материалы с любой значимой информацией о себе.</w:t>
      </w:r>
    </w:p>
    <w:p w:rsidR="002B7517" w:rsidRPr="002B7517" w:rsidRDefault="002B7517" w:rsidP="002B7517">
      <w:pPr>
        <w:spacing w:after="126" w:line="271" w:lineRule="auto"/>
        <w:ind w:right="232" w:firstLine="708"/>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b/>
          <w:color w:val="000000"/>
          <w:sz w:val="20"/>
          <w:szCs w:val="20"/>
          <w:lang w:eastAsia="ru-RU"/>
        </w:rPr>
        <w:t>Требования, предъявляемые к участникам конкурса</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К участию в открытом конкурсе допускаются аудиторские организации, подавшие заявку на участие в конкурсе,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не находится в состоянии ликвидации, и в отношении нее не проводятся процедуры банкротства;</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lastRenderedPageBreak/>
        <w:t>- на день рассмотрения заявки на участие в конкурсе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у аудиторской организации отсутствуют недоимки по налогам, сборам, задолженности по  иным обязательным платежам в бюджеты любого уровня или государственные внебюджетные фонды,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календарный год;</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в течение двух лет до момента подачи заявки на участие в конкурсе не привлекалась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у руководителя аудиторской организации,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между аудиторской организацией и Корпорацией отсутствует конфликт интересов;</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не является оффшорной компанией;</w:t>
      </w:r>
    </w:p>
    <w:p w:rsidR="002B7517" w:rsidRPr="002B7517" w:rsidRDefault="002B7517" w:rsidP="00417072">
      <w:pPr>
        <w:spacing w:after="126" w:line="271" w:lineRule="auto"/>
        <w:ind w:right="-1"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наличие разрешения на осуществление аудиторской деятельности (членство в СРО аудиторов, включенных Минфином в государственный реестр);</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осуществляет деятельность на территории Смоленской области и имеет опыт работы на рынке аудиторских услуг не менее трех лет;</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наличие страхового полиса профессиональной ответственности;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наличие в штате аудиторской компании не менее 3 (трех) аттестованных аудиторов;</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не участвует в судебных процессах, способных оказать существенное негативное воздействие на ее деятельность;</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 имущество аудиторской организации не наложен арест.</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w:t>
      </w:r>
    </w:p>
    <w:p w:rsidR="002B7517" w:rsidRPr="002B7517" w:rsidRDefault="002B7517" w:rsidP="002B7517">
      <w:pPr>
        <w:spacing w:after="126"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Форма проведения конкурса:</w:t>
      </w:r>
      <w:r w:rsidRPr="002B7517">
        <w:rPr>
          <w:rFonts w:ascii="Times New Roman" w:eastAsia="Times New Roman" w:hAnsi="Times New Roman" w:cs="Times New Roman"/>
          <w:color w:val="000000"/>
          <w:sz w:val="20"/>
          <w:szCs w:val="20"/>
          <w:lang w:eastAsia="ru-RU"/>
        </w:rPr>
        <w:t xml:space="preserve"> открытый конкурс. </w:t>
      </w:r>
    </w:p>
    <w:p w:rsidR="002B7517" w:rsidRPr="002B7517" w:rsidRDefault="002B7517" w:rsidP="00417072">
      <w:pPr>
        <w:spacing w:after="128" w:line="269"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Предмет договора:</w:t>
      </w:r>
      <w:r w:rsidRPr="002B7517">
        <w:rPr>
          <w:rFonts w:ascii="Times New Roman" w:eastAsia="Times New Roman" w:hAnsi="Times New Roman" w:cs="Times New Roman"/>
          <w:color w:val="000000"/>
          <w:sz w:val="20"/>
          <w:szCs w:val="20"/>
          <w:lang w:eastAsia="ru-RU"/>
        </w:rPr>
        <w:t xml:space="preserve"> оказание услуг по проведению аудита бухгалтерской (финансовой) отчётности (обязательный аудит)  ООО «Корпорация инвестиционного развития Смоленской области» за 2017 г. в объеме согласно Техническому заданию. </w:t>
      </w:r>
    </w:p>
    <w:p w:rsidR="002B7517" w:rsidRPr="002B7517" w:rsidRDefault="002B7517" w:rsidP="002B7517">
      <w:pPr>
        <w:spacing w:after="242" w:line="269" w:lineRule="auto"/>
        <w:ind w:left="718" w:right="728" w:hanging="10"/>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Место оказания услуг:</w:t>
      </w:r>
      <w:r w:rsidRPr="002B7517">
        <w:rPr>
          <w:rFonts w:ascii="Times New Roman" w:eastAsia="Times New Roman" w:hAnsi="Times New Roman" w:cs="Times New Roman"/>
          <w:color w:val="000000"/>
          <w:sz w:val="20"/>
          <w:szCs w:val="20"/>
          <w:lang w:eastAsia="ru-RU"/>
        </w:rPr>
        <w:t xml:space="preserve"> 214025, Смоленская область, г. Смоленск, ул. Полтавская, д. 8 а. </w:t>
      </w:r>
    </w:p>
    <w:p w:rsidR="002B7517" w:rsidRPr="002B7517" w:rsidRDefault="002B7517" w:rsidP="002B7517">
      <w:pPr>
        <w:spacing w:after="5"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Начальная (максимальная) цена договора:</w:t>
      </w:r>
      <w:r w:rsidRPr="002B7517">
        <w:rPr>
          <w:rFonts w:ascii="Times New Roman" w:eastAsia="Times New Roman" w:hAnsi="Times New Roman" w:cs="Times New Roman"/>
          <w:color w:val="000000"/>
          <w:sz w:val="20"/>
          <w:szCs w:val="20"/>
          <w:lang w:eastAsia="ru-RU"/>
        </w:rPr>
        <w:t xml:space="preserve">100 000 (сто тысяч) рублей, с учетом НДС. </w:t>
      </w:r>
    </w:p>
    <w:p w:rsidR="002B7517" w:rsidRPr="002B7517" w:rsidRDefault="002B7517" w:rsidP="002B7517">
      <w:pPr>
        <w:spacing w:after="0"/>
        <w:ind w:left="708"/>
        <w:rPr>
          <w:rFonts w:ascii="Times New Roman" w:eastAsia="Times New Roman" w:hAnsi="Times New Roman" w:cs="Times New Roman"/>
          <w:color w:val="000000"/>
          <w:sz w:val="20"/>
          <w:szCs w:val="20"/>
          <w:lang w:eastAsia="ru-RU"/>
        </w:rPr>
      </w:pPr>
    </w:p>
    <w:p w:rsidR="002B7517" w:rsidRPr="002B7517" w:rsidRDefault="002B7517" w:rsidP="00417072">
      <w:pPr>
        <w:spacing w:after="5" w:line="269"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Срок, место и порядок предоставления конкурсной документации: </w:t>
      </w:r>
      <w:r w:rsidRPr="002B7517">
        <w:rPr>
          <w:rFonts w:ascii="Times New Roman" w:eastAsia="Times New Roman" w:hAnsi="Times New Roman" w:cs="Times New Roman"/>
          <w:color w:val="000000"/>
          <w:sz w:val="20"/>
          <w:szCs w:val="20"/>
          <w:lang w:eastAsia="ru-RU"/>
        </w:rPr>
        <w:t>конкурсная документация   предоставляется любому заинтересованному лицу на основании заявления, поданного в письменной форме в адрес Заказчика со дня размещения на сайте Извещения о проведении открытого конкурса по «</w:t>
      </w:r>
      <w:r w:rsidR="002A108C">
        <w:rPr>
          <w:rFonts w:ascii="Times New Roman" w:eastAsia="Times New Roman" w:hAnsi="Times New Roman" w:cs="Times New Roman"/>
          <w:color w:val="000000"/>
          <w:sz w:val="20"/>
          <w:szCs w:val="20"/>
          <w:lang w:eastAsia="ru-RU"/>
        </w:rPr>
        <w:t>10</w:t>
      </w:r>
      <w:r w:rsidRPr="002B7517">
        <w:rPr>
          <w:rFonts w:ascii="Times New Roman" w:eastAsia="Times New Roman" w:hAnsi="Times New Roman" w:cs="Times New Roman"/>
          <w:color w:val="000000"/>
          <w:sz w:val="20"/>
          <w:szCs w:val="20"/>
          <w:lang w:eastAsia="ru-RU"/>
        </w:rPr>
        <w:t xml:space="preserve">» </w:t>
      </w:r>
      <w:r w:rsidR="002A108C">
        <w:rPr>
          <w:rFonts w:ascii="Times New Roman" w:eastAsia="Times New Roman" w:hAnsi="Times New Roman" w:cs="Times New Roman"/>
          <w:color w:val="000000"/>
          <w:sz w:val="20"/>
          <w:szCs w:val="20"/>
          <w:lang w:eastAsia="ru-RU"/>
        </w:rPr>
        <w:t>июл</w:t>
      </w:r>
      <w:r w:rsidR="00F40A58">
        <w:rPr>
          <w:rFonts w:ascii="Times New Roman" w:eastAsia="Times New Roman" w:hAnsi="Times New Roman" w:cs="Times New Roman"/>
          <w:color w:val="000000"/>
          <w:sz w:val="20"/>
          <w:szCs w:val="20"/>
          <w:lang w:eastAsia="ru-RU"/>
        </w:rPr>
        <w:t>я</w:t>
      </w:r>
      <w:r w:rsidRPr="002B7517">
        <w:rPr>
          <w:rFonts w:ascii="Times New Roman" w:eastAsia="Times New Roman" w:hAnsi="Times New Roman" w:cs="Times New Roman"/>
          <w:color w:val="000000"/>
          <w:sz w:val="20"/>
          <w:szCs w:val="20"/>
          <w:lang w:eastAsia="ru-RU"/>
        </w:rPr>
        <w:t xml:space="preserve"> 2018г. (включительно). </w:t>
      </w:r>
    </w:p>
    <w:p w:rsidR="002B7517" w:rsidRPr="002B7517" w:rsidRDefault="002B7517" w:rsidP="002B7517">
      <w:pPr>
        <w:spacing w:after="134"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xml:space="preserve">Конкурсная документация предоставляется уполномоченному лицу по месту нахождения Заказчика. </w:t>
      </w:r>
    </w:p>
    <w:p w:rsidR="002B7517" w:rsidRPr="002B7517" w:rsidRDefault="002B7517" w:rsidP="002B7517">
      <w:pPr>
        <w:spacing w:after="118"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Плата за конкурсную документацию:</w:t>
      </w:r>
      <w:r w:rsidRPr="002B7517">
        <w:rPr>
          <w:rFonts w:ascii="Times New Roman" w:eastAsia="Times New Roman" w:hAnsi="Times New Roman" w:cs="Times New Roman"/>
          <w:color w:val="000000"/>
          <w:sz w:val="20"/>
          <w:szCs w:val="20"/>
          <w:lang w:eastAsia="ru-RU"/>
        </w:rPr>
        <w:t xml:space="preserve"> не взимается. </w:t>
      </w:r>
    </w:p>
    <w:p w:rsidR="002B7517" w:rsidRPr="002B7517" w:rsidRDefault="002B7517" w:rsidP="00417072">
      <w:pPr>
        <w:spacing w:after="118" w:line="271" w:lineRule="auto"/>
        <w:ind w:right="-1" w:firstLine="709"/>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Порядок и срок отзыва заявок на участие в конкурсном отборе, порядок внесения изменений в заявки:</w:t>
      </w:r>
      <w:r w:rsidRPr="002B7517">
        <w:rPr>
          <w:rFonts w:ascii="Times New Roman" w:eastAsia="Times New Roman" w:hAnsi="Times New Roman" w:cs="Times New Roman"/>
          <w:color w:val="000000"/>
          <w:sz w:val="20"/>
          <w:lang w:eastAsia="ru-RU"/>
        </w:rPr>
        <w:t xml:space="preserve"> Аудиторская</w:t>
      </w:r>
      <w:r w:rsidRPr="002B7517">
        <w:rPr>
          <w:rFonts w:ascii="Times New Roman" w:eastAsia="Times New Roman" w:hAnsi="Times New Roman" w:cs="Times New Roman"/>
          <w:color w:val="000000"/>
          <w:sz w:val="20"/>
          <w:szCs w:val="20"/>
          <w:lang w:eastAsia="ru-RU"/>
        </w:rPr>
        <w:t xml:space="preserve"> организация может изменить, заменить или отозвать свое конкурсное предложение (заявку) после его подачи при условии, что Корпорация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rsidR="002B7517" w:rsidRPr="002B7517" w:rsidRDefault="002B7517" w:rsidP="002B7517">
      <w:pPr>
        <w:spacing w:after="118"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Не допускается внесение изменений в конкурсные предложения после истечения срока их подачи</w:t>
      </w:r>
    </w:p>
    <w:p w:rsidR="002B7517" w:rsidRPr="002B7517" w:rsidRDefault="002B7517" w:rsidP="002B7517">
      <w:pPr>
        <w:spacing w:after="127"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Официальный сайт, на котором размещена документация:</w:t>
      </w:r>
      <w:r w:rsidRPr="002B7517">
        <w:rPr>
          <w:rFonts w:ascii="Times New Roman" w:eastAsia="Times New Roman" w:hAnsi="Times New Roman" w:cs="Times New Roman"/>
          <w:color w:val="000000"/>
          <w:sz w:val="20"/>
          <w:szCs w:val="20"/>
          <w:lang w:eastAsia="ru-RU"/>
        </w:rPr>
        <w:t xml:space="preserve"> </w:t>
      </w:r>
      <w:r w:rsidRPr="002B7517">
        <w:rPr>
          <w:rFonts w:ascii="Times New Roman" w:eastAsia="Times New Roman" w:hAnsi="Times New Roman" w:cs="Times New Roman"/>
          <w:color w:val="000000"/>
          <w:sz w:val="20"/>
          <w:szCs w:val="20"/>
          <w:u w:val="single" w:color="000000"/>
          <w:lang w:eastAsia="ru-RU"/>
        </w:rPr>
        <w:t>corp.smolinvest.com.</w:t>
      </w:r>
    </w:p>
    <w:p w:rsidR="002B7517" w:rsidRPr="002B7517" w:rsidRDefault="002B7517" w:rsidP="00417072">
      <w:pPr>
        <w:tabs>
          <w:tab w:val="left" w:pos="8931"/>
        </w:tabs>
        <w:spacing w:after="4" w:line="395"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Место, дата и время вскрытия конвертов с заявками на участие в </w:t>
      </w:r>
      <w:proofErr w:type="gramStart"/>
      <w:r w:rsidRPr="002B7517">
        <w:rPr>
          <w:rFonts w:ascii="Times New Roman" w:eastAsia="Times New Roman" w:hAnsi="Times New Roman" w:cs="Times New Roman"/>
          <w:b/>
          <w:color w:val="000000"/>
          <w:sz w:val="20"/>
          <w:szCs w:val="20"/>
          <w:lang w:eastAsia="ru-RU"/>
        </w:rPr>
        <w:t xml:space="preserve">конкурсе:   </w:t>
      </w:r>
      <w:proofErr w:type="gramEnd"/>
      <w:r w:rsidRPr="002B7517">
        <w:rPr>
          <w:rFonts w:ascii="Times New Roman" w:eastAsia="Times New Roman" w:hAnsi="Times New Roman" w:cs="Times New Roman"/>
          <w:b/>
          <w:color w:val="000000"/>
          <w:sz w:val="20"/>
          <w:szCs w:val="20"/>
          <w:lang w:eastAsia="ru-RU"/>
        </w:rPr>
        <w:t xml:space="preserve"> </w:t>
      </w:r>
      <w:r w:rsidRPr="002B7517">
        <w:rPr>
          <w:rFonts w:ascii="Times New Roman" w:eastAsia="Times New Roman" w:hAnsi="Times New Roman" w:cs="Times New Roman"/>
          <w:color w:val="000000"/>
          <w:sz w:val="20"/>
          <w:szCs w:val="20"/>
          <w:lang w:eastAsia="ru-RU"/>
        </w:rPr>
        <w:t>«</w:t>
      </w:r>
      <w:r w:rsidR="00417072">
        <w:rPr>
          <w:rFonts w:ascii="Times New Roman" w:eastAsia="Times New Roman" w:hAnsi="Times New Roman" w:cs="Times New Roman"/>
          <w:color w:val="000000"/>
          <w:sz w:val="20"/>
          <w:szCs w:val="20"/>
          <w:lang w:eastAsia="ru-RU"/>
        </w:rPr>
        <w:t>1</w:t>
      </w:r>
      <w:r w:rsidR="002A108C">
        <w:rPr>
          <w:rFonts w:ascii="Times New Roman" w:eastAsia="Times New Roman" w:hAnsi="Times New Roman" w:cs="Times New Roman"/>
          <w:color w:val="000000"/>
          <w:sz w:val="20"/>
          <w:szCs w:val="20"/>
          <w:lang w:eastAsia="ru-RU"/>
        </w:rPr>
        <w:t>0</w:t>
      </w:r>
      <w:r w:rsidRPr="002B7517">
        <w:rPr>
          <w:rFonts w:ascii="Times New Roman" w:eastAsia="Times New Roman" w:hAnsi="Times New Roman" w:cs="Times New Roman"/>
          <w:color w:val="000000"/>
          <w:sz w:val="20"/>
          <w:szCs w:val="20"/>
          <w:lang w:eastAsia="ru-RU"/>
        </w:rPr>
        <w:t xml:space="preserve">» </w:t>
      </w:r>
      <w:r w:rsidR="002A108C">
        <w:rPr>
          <w:rFonts w:ascii="Times New Roman" w:eastAsia="Times New Roman" w:hAnsi="Times New Roman" w:cs="Times New Roman"/>
          <w:color w:val="000000"/>
          <w:sz w:val="20"/>
          <w:szCs w:val="20"/>
          <w:lang w:eastAsia="ru-RU"/>
        </w:rPr>
        <w:t>июл</w:t>
      </w:r>
      <w:r w:rsidR="00417072">
        <w:rPr>
          <w:rFonts w:ascii="Times New Roman" w:eastAsia="Times New Roman" w:hAnsi="Times New Roman" w:cs="Times New Roman"/>
          <w:color w:val="000000"/>
          <w:sz w:val="20"/>
          <w:szCs w:val="20"/>
          <w:lang w:eastAsia="ru-RU"/>
        </w:rPr>
        <w:t>я 2018 г.  в 10 часов 3</w:t>
      </w:r>
      <w:r w:rsidRPr="002B7517">
        <w:rPr>
          <w:rFonts w:ascii="Times New Roman" w:eastAsia="Times New Roman" w:hAnsi="Times New Roman" w:cs="Times New Roman"/>
          <w:color w:val="000000"/>
          <w:sz w:val="20"/>
          <w:szCs w:val="20"/>
          <w:lang w:eastAsia="ru-RU"/>
        </w:rPr>
        <w:t xml:space="preserve">0 мин. по адресу: 214025, г. Смоленск, ул. Полтавская, д. 8а, </w:t>
      </w:r>
      <w:proofErr w:type="spellStart"/>
      <w:r w:rsidRPr="002B7517">
        <w:rPr>
          <w:rFonts w:ascii="Times New Roman" w:eastAsia="Times New Roman" w:hAnsi="Times New Roman" w:cs="Times New Roman"/>
          <w:color w:val="000000"/>
          <w:sz w:val="20"/>
          <w:szCs w:val="20"/>
          <w:lang w:eastAsia="ru-RU"/>
        </w:rPr>
        <w:t>каб</w:t>
      </w:r>
      <w:proofErr w:type="spellEnd"/>
      <w:r w:rsidRPr="002B7517">
        <w:rPr>
          <w:rFonts w:ascii="Times New Roman" w:eastAsia="Times New Roman" w:hAnsi="Times New Roman" w:cs="Times New Roman"/>
          <w:color w:val="000000"/>
          <w:sz w:val="20"/>
          <w:szCs w:val="20"/>
          <w:lang w:eastAsia="ru-RU"/>
        </w:rPr>
        <w:t>. 409</w:t>
      </w:r>
    </w:p>
    <w:p w:rsidR="002B7517" w:rsidRPr="002B7517" w:rsidRDefault="002B7517" w:rsidP="00417072">
      <w:pPr>
        <w:tabs>
          <w:tab w:val="left" w:pos="9072"/>
        </w:tabs>
        <w:spacing w:after="5" w:line="269"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lastRenderedPageBreak/>
        <w:t xml:space="preserve">Место и дата рассмотрения </w:t>
      </w:r>
      <w:proofErr w:type="gramStart"/>
      <w:r w:rsidRPr="002B7517">
        <w:rPr>
          <w:rFonts w:ascii="Times New Roman" w:eastAsia="Times New Roman" w:hAnsi="Times New Roman" w:cs="Times New Roman"/>
          <w:b/>
          <w:color w:val="000000"/>
          <w:sz w:val="20"/>
          <w:szCs w:val="20"/>
          <w:lang w:eastAsia="ru-RU"/>
        </w:rPr>
        <w:t xml:space="preserve">заявок:  </w:t>
      </w:r>
      <w:r w:rsidRPr="002B7517">
        <w:rPr>
          <w:rFonts w:ascii="Times New Roman" w:eastAsia="Times New Roman" w:hAnsi="Times New Roman" w:cs="Times New Roman"/>
          <w:color w:val="000000"/>
          <w:sz w:val="20"/>
          <w:szCs w:val="20"/>
          <w:lang w:eastAsia="ru-RU"/>
        </w:rPr>
        <w:t>«</w:t>
      </w:r>
      <w:proofErr w:type="gramEnd"/>
      <w:r w:rsidR="00417072">
        <w:rPr>
          <w:rFonts w:ascii="Times New Roman" w:eastAsia="Times New Roman" w:hAnsi="Times New Roman" w:cs="Times New Roman"/>
          <w:color w:val="000000"/>
          <w:sz w:val="20"/>
          <w:szCs w:val="20"/>
          <w:lang w:eastAsia="ru-RU"/>
        </w:rPr>
        <w:t>1</w:t>
      </w:r>
      <w:r w:rsidR="002A108C">
        <w:rPr>
          <w:rFonts w:ascii="Times New Roman" w:eastAsia="Times New Roman" w:hAnsi="Times New Roman" w:cs="Times New Roman"/>
          <w:color w:val="000000"/>
          <w:sz w:val="20"/>
          <w:szCs w:val="20"/>
          <w:lang w:eastAsia="ru-RU"/>
        </w:rPr>
        <w:t>0</w:t>
      </w:r>
      <w:r w:rsidRPr="002B7517">
        <w:rPr>
          <w:rFonts w:ascii="Times New Roman" w:eastAsia="Times New Roman" w:hAnsi="Times New Roman" w:cs="Times New Roman"/>
          <w:color w:val="000000"/>
          <w:sz w:val="20"/>
          <w:szCs w:val="20"/>
          <w:lang w:eastAsia="ru-RU"/>
        </w:rPr>
        <w:t xml:space="preserve">» </w:t>
      </w:r>
      <w:r w:rsidR="002A108C">
        <w:rPr>
          <w:rFonts w:ascii="Times New Roman" w:eastAsia="Times New Roman" w:hAnsi="Times New Roman" w:cs="Times New Roman"/>
          <w:color w:val="000000"/>
          <w:sz w:val="20"/>
          <w:szCs w:val="20"/>
          <w:lang w:eastAsia="ru-RU"/>
        </w:rPr>
        <w:t>июл</w:t>
      </w:r>
      <w:r w:rsidR="00417072">
        <w:rPr>
          <w:rFonts w:ascii="Times New Roman" w:eastAsia="Times New Roman" w:hAnsi="Times New Roman" w:cs="Times New Roman"/>
          <w:color w:val="000000"/>
          <w:sz w:val="20"/>
          <w:szCs w:val="20"/>
          <w:lang w:eastAsia="ru-RU"/>
        </w:rPr>
        <w:t>я</w:t>
      </w:r>
      <w:r w:rsidR="00F40A58">
        <w:rPr>
          <w:rFonts w:ascii="Times New Roman" w:eastAsia="Times New Roman" w:hAnsi="Times New Roman" w:cs="Times New Roman"/>
          <w:color w:val="000000"/>
          <w:sz w:val="20"/>
          <w:szCs w:val="20"/>
          <w:lang w:eastAsia="ru-RU"/>
        </w:rPr>
        <w:t xml:space="preserve"> 2018 г. в 1</w:t>
      </w:r>
      <w:r w:rsidR="005E42AD">
        <w:rPr>
          <w:rFonts w:ascii="Times New Roman" w:eastAsia="Times New Roman" w:hAnsi="Times New Roman" w:cs="Times New Roman"/>
          <w:color w:val="000000"/>
          <w:sz w:val="20"/>
          <w:szCs w:val="20"/>
          <w:lang w:eastAsia="ru-RU"/>
        </w:rPr>
        <w:t>1 часов 0</w:t>
      </w:r>
      <w:bookmarkStart w:id="0" w:name="_GoBack"/>
      <w:bookmarkEnd w:id="0"/>
      <w:r w:rsidRPr="002B7517">
        <w:rPr>
          <w:rFonts w:ascii="Times New Roman" w:eastAsia="Times New Roman" w:hAnsi="Times New Roman" w:cs="Times New Roman"/>
          <w:color w:val="000000"/>
          <w:sz w:val="20"/>
          <w:szCs w:val="20"/>
          <w:lang w:eastAsia="ru-RU"/>
        </w:rPr>
        <w:t xml:space="preserve">0 мин по адресу:  214025, г. Смоленск, ул. Полтавская, д. 8а, </w:t>
      </w:r>
      <w:proofErr w:type="spellStart"/>
      <w:r w:rsidRPr="002B7517">
        <w:rPr>
          <w:rFonts w:ascii="Times New Roman" w:eastAsia="Times New Roman" w:hAnsi="Times New Roman" w:cs="Times New Roman"/>
          <w:color w:val="000000"/>
          <w:sz w:val="20"/>
          <w:szCs w:val="20"/>
          <w:lang w:eastAsia="ru-RU"/>
        </w:rPr>
        <w:t>каб</w:t>
      </w:r>
      <w:proofErr w:type="spellEnd"/>
      <w:r w:rsidRPr="002B7517">
        <w:rPr>
          <w:rFonts w:ascii="Times New Roman" w:eastAsia="Times New Roman" w:hAnsi="Times New Roman" w:cs="Times New Roman"/>
          <w:color w:val="000000"/>
          <w:sz w:val="20"/>
          <w:szCs w:val="20"/>
          <w:lang w:eastAsia="ru-RU"/>
        </w:rPr>
        <w:t xml:space="preserve">. 409.  </w:t>
      </w:r>
    </w:p>
    <w:p w:rsidR="002B7517" w:rsidRPr="002B7517" w:rsidRDefault="002B7517" w:rsidP="002B7517">
      <w:pPr>
        <w:spacing w:after="11"/>
        <w:ind w:left="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 </w:t>
      </w:r>
    </w:p>
    <w:p w:rsidR="002B7517" w:rsidRPr="002B7517" w:rsidRDefault="002B7517" w:rsidP="002B7517">
      <w:pPr>
        <w:spacing w:after="127"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Размер обеспечения заявки на участие в конкурсе:</w:t>
      </w:r>
      <w:r w:rsidRPr="002B7517">
        <w:rPr>
          <w:rFonts w:ascii="Times New Roman" w:eastAsia="Times New Roman" w:hAnsi="Times New Roman" w:cs="Times New Roman"/>
          <w:color w:val="000000"/>
          <w:sz w:val="20"/>
          <w:szCs w:val="20"/>
          <w:lang w:eastAsia="ru-RU"/>
        </w:rPr>
        <w:t xml:space="preserve"> не требуется. </w:t>
      </w:r>
    </w:p>
    <w:p w:rsidR="002B7517" w:rsidRPr="002B7517" w:rsidRDefault="002B7517" w:rsidP="002B7517">
      <w:pPr>
        <w:spacing w:after="166"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Размер обеспечения исполнения договора:</w:t>
      </w:r>
      <w:r w:rsidRPr="002B7517">
        <w:rPr>
          <w:rFonts w:ascii="Times New Roman" w:eastAsia="Times New Roman" w:hAnsi="Times New Roman" w:cs="Times New Roman"/>
          <w:color w:val="000000"/>
          <w:sz w:val="20"/>
          <w:szCs w:val="20"/>
          <w:lang w:eastAsia="ru-RU"/>
        </w:rPr>
        <w:t xml:space="preserve"> не требуется. </w:t>
      </w:r>
    </w:p>
    <w:p w:rsidR="002B7517" w:rsidRPr="002B7517" w:rsidRDefault="002B7517" w:rsidP="00417072">
      <w:pPr>
        <w:spacing w:after="0" w:line="269" w:lineRule="auto"/>
        <w:ind w:left="-15" w:right="-1" w:firstLine="540"/>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Срок, в течение которого победитель конкурсного отбора должен подписать договор на оказание услуг по осуществлению аудита бухгалтерской (финансовой) отчетности: </w:t>
      </w:r>
      <w:r w:rsidRPr="002B7517">
        <w:rPr>
          <w:rFonts w:ascii="Times New Roman" w:eastAsia="Times New Roman" w:hAnsi="Times New Roman" w:cs="Times New Roman"/>
          <w:color w:val="000000"/>
          <w:sz w:val="20"/>
          <w:szCs w:val="20"/>
          <w:lang w:eastAsia="ru-RU"/>
        </w:rPr>
        <w:t>Договор заключается в срок не 20 календарных дней с даты подписания протокола оценки и сопоставления конкурсных предложений (заявок).</w:t>
      </w:r>
    </w:p>
    <w:p w:rsidR="002B7517" w:rsidRPr="002B7517" w:rsidRDefault="002B7517" w:rsidP="002B7517">
      <w:pPr>
        <w:spacing w:after="0"/>
        <w:ind w:firstLine="708"/>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color w:val="000000"/>
          <w:sz w:val="20"/>
          <w:szCs w:val="20"/>
          <w:lang w:eastAsia="ru-RU"/>
        </w:rPr>
        <w:t>Подписанный со стороны победителя конкурсного отбора договор должен быть представлен в Корпорацию в срок не позднее 5 (пяти) рабочих дней с даты его подписания.</w:t>
      </w:r>
    </w:p>
    <w:p w:rsidR="002B7517" w:rsidRPr="002B7517" w:rsidRDefault="002B7517" w:rsidP="00417072">
      <w:pPr>
        <w:spacing w:after="0"/>
        <w:jc w:val="both"/>
        <w:rPr>
          <w:rFonts w:ascii="Times New Roman" w:eastAsia="Times New Roman" w:hAnsi="Times New Roman" w:cs="Times New Roman"/>
          <w:b/>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keepNext/>
        <w:keepLines/>
        <w:spacing w:after="5"/>
        <w:ind w:left="10" w:right="566" w:hanging="10"/>
        <w:jc w:val="right"/>
        <w:outlineLvl w:val="1"/>
        <w:rPr>
          <w:rFonts w:ascii="Times New Roman" w:eastAsia="Times New Roman" w:hAnsi="Times New Roman" w:cs="Times New Roman"/>
          <w:b/>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1C16A5" w:rsidRPr="006C3864" w:rsidRDefault="001C16A5" w:rsidP="001C16A5">
      <w:pPr>
        <w:rPr>
          <w:rFonts w:ascii="Times New Roman" w:hAnsi="Times New Roman" w:cs="Times New Roman"/>
          <w:sz w:val="28"/>
          <w:szCs w:val="28"/>
        </w:rPr>
      </w:pPr>
    </w:p>
    <w:sectPr w:rsidR="001C16A5" w:rsidRPr="006C3864" w:rsidSect="00417072">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1C16A5"/>
    <w:rsid w:val="002A108C"/>
    <w:rsid w:val="002B7517"/>
    <w:rsid w:val="003C4E8B"/>
    <w:rsid w:val="00417072"/>
    <w:rsid w:val="005C3515"/>
    <w:rsid w:val="005E42AD"/>
    <w:rsid w:val="006B25C7"/>
    <w:rsid w:val="006C3864"/>
    <w:rsid w:val="00B919DC"/>
    <w:rsid w:val="00C55A19"/>
    <w:rsid w:val="00C81B6D"/>
    <w:rsid w:val="00CB210E"/>
    <w:rsid w:val="00E85A1F"/>
    <w:rsid w:val="00F40A58"/>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3A9B"/>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Olesja</cp:lastModifiedBy>
  <cp:revision>3</cp:revision>
  <dcterms:created xsi:type="dcterms:W3CDTF">2018-06-18T12:05:00Z</dcterms:created>
  <dcterms:modified xsi:type="dcterms:W3CDTF">2018-06-18T12:11:00Z</dcterms:modified>
</cp:coreProperties>
</file>